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6A" w:rsidRDefault="00B30C6A" w:rsidP="00B30C6A">
      <w:pPr>
        <w:jc w:val="center"/>
        <w:rPr>
          <w:rFonts w:ascii="Arial" w:hAnsi="Arial" w:cs="Arial"/>
          <w:b/>
        </w:rPr>
      </w:pPr>
      <w:r>
        <w:object w:dxaOrig="8999" w:dyaOrig="8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 o:ole="" fillcolor="window">
            <v:imagedata r:id="rId5" o:title=""/>
          </v:shape>
          <o:OLEObject Type="Embed" ProgID="MSPhotoEd.3" ShapeID="_x0000_i1025" DrawAspect="Content" ObjectID="_1339416955" r:id="rId6"/>
        </w:object>
      </w:r>
    </w:p>
    <w:p w:rsidR="00132CBB" w:rsidRPr="00132CBB" w:rsidRDefault="00B30C6A" w:rsidP="00B30C6A">
      <w:pPr>
        <w:jc w:val="center"/>
        <w:rPr>
          <w:rFonts w:ascii="Arial" w:hAnsi="Arial" w:cs="Arial"/>
          <w:b/>
          <w:color w:val="004000"/>
        </w:rPr>
      </w:pPr>
      <w:r w:rsidRPr="00132CBB">
        <w:rPr>
          <w:rFonts w:ascii="Arial" w:hAnsi="Arial" w:cs="Arial"/>
          <w:b/>
          <w:color w:val="004000"/>
        </w:rPr>
        <w:t xml:space="preserve">CACCRAO Executive Board </w:t>
      </w:r>
    </w:p>
    <w:p w:rsidR="00BF56DD" w:rsidRPr="00132CBB" w:rsidRDefault="004B7FDD" w:rsidP="00B30C6A">
      <w:pPr>
        <w:jc w:val="center"/>
        <w:rPr>
          <w:rFonts w:ascii="Arial" w:hAnsi="Arial" w:cs="Arial"/>
          <w:b/>
          <w:color w:val="004000"/>
        </w:rPr>
      </w:pPr>
      <w:r>
        <w:rPr>
          <w:rFonts w:ascii="Arial" w:hAnsi="Arial" w:cs="Arial"/>
          <w:b/>
          <w:color w:val="004000"/>
        </w:rPr>
        <w:t xml:space="preserve">Internet </w:t>
      </w:r>
      <w:r w:rsidR="00B30C6A" w:rsidRPr="00132CBB">
        <w:rPr>
          <w:rFonts w:ascii="Arial" w:hAnsi="Arial" w:cs="Arial"/>
          <w:b/>
          <w:color w:val="004000"/>
        </w:rPr>
        <w:t>Meeting</w:t>
      </w:r>
      <w:r w:rsidR="00132CBB" w:rsidRPr="00132CBB">
        <w:rPr>
          <w:rFonts w:ascii="Arial" w:hAnsi="Arial" w:cs="Arial"/>
          <w:b/>
          <w:color w:val="004000"/>
        </w:rPr>
        <w:t xml:space="preserve"> </w:t>
      </w:r>
      <w:r w:rsidR="00BF56DD" w:rsidRPr="00132CBB">
        <w:rPr>
          <w:rFonts w:ascii="Arial" w:hAnsi="Arial" w:cs="Arial"/>
          <w:b/>
          <w:color w:val="004000"/>
        </w:rPr>
        <w:t>Minutes</w:t>
      </w:r>
    </w:p>
    <w:p w:rsidR="00381245" w:rsidRPr="00132CBB" w:rsidRDefault="00C2127C" w:rsidP="00B30C6A">
      <w:pPr>
        <w:jc w:val="center"/>
        <w:rPr>
          <w:rFonts w:ascii="Arial" w:hAnsi="Arial" w:cs="Arial"/>
          <w:b/>
          <w:color w:val="004000"/>
        </w:rPr>
      </w:pPr>
      <w:r>
        <w:rPr>
          <w:rFonts w:ascii="Arial" w:hAnsi="Arial" w:cs="Arial"/>
          <w:b/>
          <w:color w:val="004000"/>
        </w:rPr>
        <w:t>June 28</w:t>
      </w:r>
      <w:r w:rsidR="007F6349" w:rsidRPr="00132CBB">
        <w:rPr>
          <w:rFonts w:ascii="Arial" w:hAnsi="Arial" w:cs="Arial"/>
          <w:b/>
          <w:color w:val="004000"/>
        </w:rPr>
        <w:t xml:space="preserve">, </w:t>
      </w:r>
      <w:r w:rsidR="00B71B88" w:rsidRPr="00132CBB">
        <w:rPr>
          <w:rFonts w:ascii="Arial" w:hAnsi="Arial" w:cs="Arial"/>
          <w:b/>
          <w:color w:val="004000"/>
        </w:rPr>
        <w:t>2010</w:t>
      </w:r>
    </w:p>
    <w:p w:rsidR="00A24022" w:rsidRDefault="00C2127C" w:rsidP="008E45CF">
      <w:pPr>
        <w:jc w:val="center"/>
        <w:rPr>
          <w:rFonts w:ascii="Arial" w:hAnsi="Arial" w:cs="Arial"/>
          <w:b/>
          <w:color w:val="004000"/>
        </w:rPr>
      </w:pPr>
      <w:r>
        <w:rPr>
          <w:rFonts w:ascii="Arial" w:hAnsi="Arial" w:cs="Arial"/>
          <w:b/>
          <w:color w:val="004000"/>
        </w:rPr>
        <w:t>Meeting to approve</w:t>
      </w:r>
      <w:r w:rsidR="00A24022">
        <w:rPr>
          <w:rFonts w:ascii="Arial" w:hAnsi="Arial" w:cs="Arial"/>
          <w:b/>
          <w:color w:val="004000"/>
        </w:rPr>
        <w:t xml:space="preserve"> </w:t>
      </w:r>
      <w:r>
        <w:rPr>
          <w:rFonts w:ascii="Arial" w:hAnsi="Arial" w:cs="Arial"/>
          <w:b/>
          <w:color w:val="004000"/>
        </w:rPr>
        <w:t>a Replacement</w:t>
      </w:r>
    </w:p>
    <w:p w:rsidR="00B30C6A" w:rsidRDefault="00A24022" w:rsidP="00B30C6A">
      <w:pPr>
        <w:jc w:val="center"/>
        <w:rPr>
          <w:rFonts w:ascii="Arial" w:hAnsi="Arial" w:cs="Arial"/>
          <w:b/>
          <w:color w:val="004000"/>
        </w:rPr>
      </w:pPr>
      <w:r>
        <w:rPr>
          <w:rFonts w:ascii="Arial" w:hAnsi="Arial" w:cs="Arial"/>
          <w:b/>
          <w:color w:val="004000"/>
        </w:rPr>
        <w:t xml:space="preserve">Treasurer </w:t>
      </w:r>
    </w:p>
    <w:p w:rsidR="00C2127C" w:rsidRPr="00473656" w:rsidRDefault="00C2127C" w:rsidP="00B30C6A">
      <w:pPr>
        <w:jc w:val="center"/>
        <w:rPr>
          <w:rFonts w:ascii="Arial" w:hAnsi="Arial"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1061"/>
        <w:gridCol w:w="362"/>
        <w:gridCol w:w="1301"/>
        <w:gridCol w:w="370"/>
        <w:gridCol w:w="1162"/>
        <w:gridCol w:w="350"/>
        <w:gridCol w:w="1350"/>
        <w:gridCol w:w="350"/>
        <w:gridCol w:w="1090"/>
        <w:gridCol w:w="359"/>
        <w:gridCol w:w="1170"/>
      </w:tblGrid>
      <w:tr w:rsidR="004B7FDD" w:rsidRPr="00B317E0" w:rsidTr="00142750">
        <w:trPr>
          <w:jc w:val="center"/>
        </w:trPr>
        <w:tc>
          <w:tcPr>
            <w:tcW w:w="363"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061" w:type="dxa"/>
          </w:tcPr>
          <w:p w:rsidR="004B7FDD" w:rsidRPr="00B317E0" w:rsidRDefault="004B7FDD" w:rsidP="00226C45">
            <w:pPr>
              <w:rPr>
                <w:rFonts w:ascii="Arial" w:hAnsi="Arial" w:cs="Arial"/>
                <w:b/>
                <w:sz w:val="20"/>
                <w:szCs w:val="20"/>
              </w:rPr>
            </w:pPr>
            <w:r w:rsidRPr="00B317E0">
              <w:rPr>
                <w:rFonts w:ascii="Arial" w:hAnsi="Arial" w:cs="Arial"/>
                <w:b/>
                <w:sz w:val="20"/>
                <w:szCs w:val="20"/>
              </w:rPr>
              <w:t>Alicia Terry</w:t>
            </w:r>
          </w:p>
          <w:p w:rsidR="004B7FDD" w:rsidRPr="00B317E0" w:rsidRDefault="004B7FDD" w:rsidP="00226C45">
            <w:pPr>
              <w:rPr>
                <w:rFonts w:ascii="Arial" w:hAnsi="Arial" w:cs="Arial"/>
                <w:i/>
                <w:sz w:val="20"/>
                <w:szCs w:val="20"/>
              </w:rPr>
            </w:pPr>
            <w:r w:rsidRPr="00B317E0">
              <w:rPr>
                <w:rFonts w:ascii="Arial" w:hAnsi="Arial" w:cs="Arial"/>
                <w:i/>
                <w:sz w:val="20"/>
                <w:szCs w:val="20"/>
              </w:rPr>
              <w:t>President</w:t>
            </w:r>
          </w:p>
          <w:p w:rsidR="004B7FDD" w:rsidRPr="00B317E0" w:rsidRDefault="004B7FDD" w:rsidP="00226C45">
            <w:pPr>
              <w:rPr>
                <w:rFonts w:ascii="Arial" w:hAnsi="Arial" w:cs="Arial"/>
                <w:i/>
                <w:sz w:val="20"/>
                <w:szCs w:val="20"/>
              </w:rPr>
            </w:pPr>
          </w:p>
        </w:tc>
        <w:tc>
          <w:tcPr>
            <w:tcW w:w="362"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301" w:type="dxa"/>
          </w:tcPr>
          <w:p w:rsidR="004B7FDD" w:rsidRPr="00B317E0" w:rsidRDefault="004B7FDD" w:rsidP="00142750">
            <w:pPr>
              <w:rPr>
                <w:rFonts w:ascii="Arial" w:hAnsi="Arial" w:cs="Arial"/>
                <w:b/>
                <w:sz w:val="20"/>
                <w:szCs w:val="20"/>
              </w:rPr>
            </w:pPr>
            <w:r w:rsidRPr="00B317E0">
              <w:rPr>
                <w:rFonts w:ascii="Arial" w:hAnsi="Arial" w:cs="Arial"/>
                <w:b/>
                <w:sz w:val="20"/>
                <w:szCs w:val="20"/>
              </w:rPr>
              <w:t>Ross Miyashiro</w:t>
            </w:r>
          </w:p>
          <w:p w:rsidR="004B7FDD" w:rsidRPr="00B317E0" w:rsidRDefault="004B7FDD" w:rsidP="00142750">
            <w:pPr>
              <w:rPr>
                <w:rFonts w:ascii="Arial" w:hAnsi="Arial" w:cs="Arial"/>
                <w:i/>
                <w:sz w:val="20"/>
                <w:szCs w:val="20"/>
              </w:rPr>
            </w:pPr>
            <w:r w:rsidRPr="00B317E0">
              <w:rPr>
                <w:rFonts w:ascii="Arial" w:hAnsi="Arial" w:cs="Arial"/>
                <w:i/>
                <w:sz w:val="20"/>
                <w:szCs w:val="20"/>
              </w:rPr>
              <w:t>Vice</w:t>
            </w:r>
          </w:p>
          <w:p w:rsidR="004B7FDD" w:rsidRPr="00A24022" w:rsidRDefault="004B7FDD" w:rsidP="00142750">
            <w:pPr>
              <w:rPr>
                <w:rFonts w:ascii="Arial" w:hAnsi="Arial" w:cs="Arial"/>
                <w:i/>
                <w:sz w:val="20"/>
                <w:szCs w:val="20"/>
              </w:rPr>
            </w:pPr>
            <w:r w:rsidRPr="00B317E0">
              <w:rPr>
                <w:rFonts w:ascii="Arial" w:hAnsi="Arial" w:cs="Arial"/>
                <w:i/>
                <w:sz w:val="20"/>
                <w:szCs w:val="20"/>
              </w:rPr>
              <w:t>President</w:t>
            </w:r>
          </w:p>
        </w:tc>
        <w:tc>
          <w:tcPr>
            <w:tcW w:w="370" w:type="dxa"/>
          </w:tcPr>
          <w:p w:rsidR="004B7FDD" w:rsidRPr="004B7FDD" w:rsidRDefault="004B7FDD" w:rsidP="007C61EB">
            <w:pPr>
              <w:rPr>
                <w:rFonts w:ascii="Arial" w:hAnsi="Arial" w:cs="Arial"/>
                <w:b/>
                <w:color w:val="FF0000"/>
              </w:rPr>
            </w:pPr>
            <w:r w:rsidRPr="004B7FDD">
              <w:rPr>
                <w:rFonts w:ascii="Arial" w:hAnsi="Arial" w:cs="Arial"/>
                <w:b/>
                <w:color w:val="FF0000"/>
              </w:rPr>
              <w:t>x</w:t>
            </w:r>
          </w:p>
        </w:tc>
        <w:tc>
          <w:tcPr>
            <w:tcW w:w="1162" w:type="dxa"/>
          </w:tcPr>
          <w:p w:rsidR="004B7FDD" w:rsidRPr="00B317E0" w:rsidRDefault="004B7FDD" w:rsidP="00226C45">
            <w:pPr>
              <w:rPr>
                <w:rFonts w:ascii="Arial" w:hAnsi="Arial" w:cs="Arial"/>
                <w:b/>
                <w:sz w:val="20"/>
                <w:szCs w:val="20"/>
              </w:rPr>
            </w:pPr>
            <w:r>
              <w:rPr>
                <w:rFonts w:ascii="Arial" w:hAnsi="Arial" w:cs="Arial"/>
                <w:b/>
                <w:sz w:val="20"/>
                <w:szCs w:val="20"/>
              </w:rPr>
              <w:t>Henry Villareal</w:t>
            </w:r>
          </w:p>
          <w:p w:rsidR="004B7FDD" w:rsidRPr="00B317E0" w:rsidRDefault="004B7FDD" w:rsidP="00226C45">
            <w:pPr>
              <w:rPr>
                <w:rFonts w:ascii="Arial" w:hAnsi="Arial" w:cs="Arial"/>
                <w:i/>
                <w:sz w:val="20"/>
                <w:szCs w:val="20"/>
              </w:rPr>
            </w:pPr>
            <w:r w:rsidRPr="00B317E0">
              <w:rPr>
                <w:rFonts w:ascii="Arial" w:hAnsi="Arial" w:cs="Arial"/>
                <w:i/>
                <w:sz w:val="20"/>
                <w:szCs w:val="20"/>
              </w:rPr>
              <w:t>President Elect</w:t>
            </w:r>
          </w:p>
        </w:tc>
        <w:tc>
          <w:tcPr>
            <w:tcW w:w="350"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350" w:type="dxa"/>
          </w:tcPr>
          <w:p w:rsidR="004B7FDD" w:rsidRDefault="004B7FDD" w:rsidP="004B7FDD">
            <w:pPr>
              <w:rPr>
                <w:rFonts w:ascii="Arial" w:hAnsi="Arial" w:cs="Arial"/>
                <w:b/>
                <w:sz w:val="20"/>
                <w:szCs w:val="20"/>
              </w:rPr>
            </w:pPr>
            <w:r>
              <w:rPr>
                <w:rFonts w:ascii="Arial" w:hAnsi="Arial" w:cs="Arial"/>
                <w:b/>
                <w:sz w:val="20"/>
                <w:szCs w:val="20"/>
              </w:rPr>
              <w:t>Christopher Williamson</w:t>
            </w:r>
          </w:p>
          <w:p w:rsidR="004B7FDD" w:rsidRPr="00B317E0" w:rsidRDefault="004B7FDD" w:rsidP="004B7FDD">
            <w:pPr>
              <w:rPr>
                <w:rFonts w:ascii="Arial" w:hAnsi="Arial" w:cs="Arial"/>
                <w:i/>
                <w:sz w:val="20"/>
                <w:szCs w:val="20"/>
              </w:rPr>
            </w:pPr>
            <w:r w:rsidRPr="00A24022">
              <w:rPr>
                <w:rFonts w:ascii="Arial" w:hAnsi="Arial" w:cs="Arial"/>
                <w:sz w:val="20"/>
                <w:szCs w:val="20"/>
              </w:rPr>
              <w:t>Secretary</w:t>
            </w:r>
          </w:p>
        </w:tc>
        <w:tc>
          <w:tcPr>
            <w:tcW w:w="350"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090" w:type="dxa"/>
          </w:tcPr>
          <w:p w:rsidR="004B7FDD" w:rsidRPr="00B317E0" w:rsidRDefault="004B7FDD" w:rsidP="00226C45">
            <w:pPr>
              <w:rPr>
                <w:rFonts w:ascii="Arial" w:hAnsi="Arial" w:cs="Arial"/>
                <w:i/>
                <w:sz w:val="20"/>
                <w:szCs w:val="20"/>
              </w:rPr>
            </w:pPr>
            <w:r w:rsidRPr="00B317E0">
              <w:rPr>
                <w:rFonts w:ascii="Arial" w:hAnsi="Arial" w:cs="Arial"/>
                <w:b/>
                <w:sz w:val="20"/>
                <w:szCs w:val="20"/>
              </w:rPr>
              <w:t>Nancy Jensen</w:t>
            </w:r>
          </w:p>
          <w:p w:rsidR="004B7FDD" w:rsidRPr="00B317E0" w:rsidRDefault="004B7FDD" w:rsidP="00226C45">
            <w:pPr>
              <w:rPr>
                <w:rFonts w:ascii="Arial" w:hAnsi="Arial" w:cs="Arial"/>
                <w:b/>
                <w:sz w:val="20"/>
                <w:szCs w:val="20"/>
              </w:rPr>
            </w:pPr>
            <w:r w:rsidRPr="00B317E0">
              <w:rPr>
                <w:rFonts w:ascii="Arial" w:hAnsi="Arial" w:cs="Arial"/>
                <w:i/>
                <w:sz w:val="20"/>
                <w:szCs w:val="20"/>
              </w:rPr>
              <w:t>Treasurer</w:t>
            </w:r>
          </w:p>
        </w:tc>
        <w:tc>
          <w:tcPr>
            <w:tcW w:w="359" w:type="dxa"/>
          </w:tcPr>
          <w:p w:rsidR="004B7FDD" w:rsidRPr="00A24022" w:rsidRDefault="004B7FDD" w:rsidP="007C61EB">
            <w:pPr>
              <w:rPr>
                <w:rFonts w:ascii="Arial" w:hAnsi="Arial" w:cs="Arial"/>
                <w:b/>
                <w:color w:val="FF0000"/>
              </w:rPr>
            </w:pPr>
          </w:p>
        </w:tc>
        <w:tc>
          <w:tcPr>
            <w:tcW w:w="1170" w:type="dxa"/>
          </w:tcPr>
          <w:p w:rsidR="004B7FDD" w:rsidRPr="00B317E0" w:rsidRDefault="004B7FDD" w:rsidP="004B7FDD">
            <w:pPr>
              <w:rPr>
                <w:rFonts w:ascii="Arial" w:hAnsi="Arial" w:cs="Arial"/>
                <w:i/>
                <w:sz w:val="20"/>
                <w:szCs w:val="20"/>
              </w:rPr>
            </w:pPr>
          </w:p>
        </w:tc>
      </w:tr>
      <w:tr w:rsidR="004B7FDD" w:rsidRPr="00B317E0" w:rsidTr="00142750">
        <w:trPr>
          <w:jc w:val="center"/>
        </w:trPr>
        <w:tc>
          <w:tcPr>
            <w:tcW w:w="363"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061" w:type="dxa"/>
          </w:tcPr>
          <w:p w:rsidR="004B7FDD" w:rsidRPr="00B317E0" w:rsidRDefault="004B7FDD" w:rsidP="00226C45">
            <w:pPr>
              <w:rPr>
                <w:rFonts w:ascii="Arial" w:hAnsi="Arial" w:cs="Arial"/>
                <w:b/>
                <w:sz w:val="20"/>
                <w:szCs w:val="20"/>
              </w:rPr>
            </w:pPr>
            <w:r w:rsidRPr="00B317E0">
              <w:rPr>
                <w:rFonts w:ascii="Arial" w:hAnsi="Arial" w:cs="Arial"/>
                <w:b/>
                <w:sz w:val="20"/>
                <w:szCs w:val="20"/>
              </w:rPr>
              <w:t>Monica Boyes</w:t>
            </w:r>
          </w:p>
          <w:p w:rsidR="004B7FDD" w:rsidRPr="00B317E0" w:rsidRDefault="004B7FDD" w:rsidP="00226C45">
            <w:pPr>
              <w:rPr>
                <w:rFonts w:ascii="Arial" w:hAnsi="Arial" w:cs="Arial"/>
                <w:i/>
                <w:sz w:val="20"/>
                <w:szCs w:val="20"/>
              </w:rPr>
            </w:pPr>
            <w:r w:rsidRPr="00B317E0">
              <w:rPr>
                <w:rFonts w:ascii="Arial" w:hAnsi="Arial" w:cs="Arial"/>
                <w:i/>
                <w:sz w:val="20"/>
                <w:szCs w:val="20"/>
              </w:rPr>
              <w:t xml:space="preserve">Region </w:t>
            </w:r>
          </w:p>
          <w:p w:rsidR="004B7FDD" w:rsidRPr="00A24022" w:rsidRDefault="004B7FDD" w:rsidP="00226C45">
            <w:pPr>
              <w:rPr>
                <w:rFonts w:ascii="Arial" w:hAnsi="Arial" w:cs="Arial"/>
                <w:i/>
                <w:sz w:val="20"/>
                <w:szCs w:val="20"/>
              </w:rPr>
            </w:pPr>
            <w:r w:rsidRPr="00B317E0">
              <w:rPr>
                <w:rFonts w:ascii="Arial" w:hAnsi="Arial" w:cs="Arial"/>
                <w:i/>
                <w:sz w:val="20"/>
                <w:szCs w:val="20"/>
              </w:rPr>
              <w:t>1&amp;2</w:t>
            </w:r>
          </w:p>
        </w:tc>
        <w:tc>
          <w:tcPr>
            <w:tcW w:w="362" w:type="dxa"/>
          </w:tcPr>
          <w:p w:rsidR="004B7FDD" w:rsidRPr="00A24022" w:rsidRDefault="00AB25EE" w:rsidP="007C61EB">
            <w:pPr>
              <w:rPr>
                <w:rFonts w:ascii="Arial" w:hAnsi="Arial" w:cs="Arial"/>
                <w:b/>
                <w:color w:val="FF0000"/>
              </w:rPr>
            </w:pPr>
            <w:r>
              <w:rPr>
                <w:rFonts w:ascii="Arial" w:hAnsi="Arial" w:cs="Arial"/>
                <w:b/>
                <w:color w:val="FF0000"/>
              </w:rPr>
              <w:t>x</w:t>
            </w:r>
          </w:p>
        </w:tc>
        <w:tc>
          <w:tcPr>
            <w:tcW w:w="1301" w:type="dxa"/>
          </w:tcPr>
          <w:p w:rsidR="004B7FDD" w:rsidRDefault="004B7FDD" w:rsidP="00142750">
            <w:pPr>
              <w:rPr>
                <w:rFonts w:ascii="Arial" w:hAnsi="Arial" w:cs="Arial"/>
                <w:b/>
                <w:sz w:val="20"/>
                <w:szCs w:val="20"/>
              </w:rPr>
            </w:pPr>
            <w:r>
              <w:rPr>
                <w:rFonts w:ascii="Arial" w:hAnsi="Arial" w:cs="Arial"/>
                <w:b/>
                <w:sz w:val="20"/>
                <w:szCs w:val="20"/>
              </w:rPr>
              <w:t>Barbara</w:t>
            </w:r>
          </w:p>
          <w:p w:rsidR="004B7FDD" w:rsidRPr="00B317E0" w:rsidRDefault="00C2127C" w:rsidP="00142750">
            <w:pPr>
              <w:rPr>
                <w:rFonts w:ascii="Arial" w:hAnsi="Arial" w:cs="Arial"/>
                <w:b/>
                <w:sz w:val="20"/>
                <w:szCs w:val="20"/>
              </w:rPr>
            </w:pPr>
            <w:r>
              <w:rPr>
                <w:rFonts w:ascii="Arial" w:hAnsi="Arial" w:cs="Arial"/>
                <w:b/>
                <w:sz w:val="20"/>
                <w:szCs w:val="20"/>
              </w:rPr>
              <w:t>O</w:t>
            </w:r>
            <w:r w:rsidR="004B7FDD">
              <w:rPr>
                <w:rFonts w:ascii="Arial" w:hAnsi="Arial" w:cs="Arial"/>
                <w:b/>
                <w:sz w:val="20"/>
                <w:szCs w:val="20"/>
              </w:rPr>
              <w:t>gilvie</w:t>
            </w:r>
          </w:p>
          <w:p w:rsidR="004B7FDD" w:rsidRPr="00B317E0" w:rsidRDefault="004B7FDD" w:rsidP="00142750">
            <w:pPr>
              <w:rPr>
                <w:rFonts w:ascii="Arial" w:hAnsi="Arial" w:cs="Arial"/>
                <w:i/>
                <w:sz w:val="20"/>
                <w:szCs w:val="20"/>
              </w:rPr>
            </w:pPr>
            <w:r w:rsidRPr="00B317E0">
              <w:rPr>
                <w:rFonts w:ascii="Arial" w:hAnsi="Arial" w:cs="Arial"/>
                <w:i/>
                <w:sz w:val="20"/>
                <w:szCs w:val="20"/>
              </w:rPr>
              <w:t>Region</w:t>
            </w:r>
          </w:p>
          <w:p w:rsidR="004B7FDD" w:rsidRPr="00B317E0" w:rsidRDefault="004B7FDD" w:rsidP="00142750">
            <w:pPr>
              <w:rPr>
                <w:rFonts w:ascii="Arial" w:hAnsi="Arial" w:cs="Arial"/>
                <w:i/>
                <w:sz w:val="20"/>
                <w:szCs w:val="20"/>
              </w:rPr>
            </w:pPr>
            <w:r w:rsidRPr="00B317E0">
              <w:rPr>
                <w:rFonts w:ascii="Arial" w:hAnsi="Arial" w:cs="Arial"/>
                <w:i/>
                <w:sz w:val="20"/>
                <w:szCs w:val="20"/>
              </w:rPr>
              <w:t>3&amp;4</w:t>
            </w:r>
          </w:p>
        </w:tc>
        <w:tc>
          <w:tcPr>
            <w:tcW w:w="370"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162" w:type="dxa"/>
          </w:tcPr>
          <w:p w:rsidR="004B7FDD" w:rsidRPr="00B317E0" w:rsidRDefault="004B7FDD" w:rsidP="00142750">
            <w:pPr>
              <w:rPr>
                <w:rFonts w:ascii="Arial" w:hAnsi="Arial" w:cs="Arial"/>
                <w:b/>
                <w:sz w:val="20"/>
                <w:szCs w:val="20"/>
              </w:rPr>
            </w:pPr>
            <w:r w:rsidRPr="00B317E0">
              <w:rPr>
                <w:rFonts w:ascii="Arial" w:hAnsi="Arial" w:cs="Arial"/>
                <w:b/>
                <w:sz w:val="20"/>
                <w:szCs w:val="20"/>
              </w:rPr>
              <w:t>Jasmine Ruys</w:t>
            </w:r>
          </w:p>
          <w:p w:rsidR="004B7FDD" w:rsidRPr="00B317E0" w:rsidRDefault="004B7FDD" w:rsidP="00142750">
            <w:pPr>
              <w:rPr>
                <w:rFonts w:ascii="Arial" w:hAnsi="Arial" w:cs="Arial"/>
                <w:i/>
                <w:sz w:val="20"/>
                <w:szCs w:val="20"/>
              </w:rPr>
            </w:pPr>
            <w:r w:rsidRPr="00B317E0">
              <w:rPr>
                <w:rFonts w:ascii="Arial" w:hAnsi="Arial" w:cs="Arial"/>
                <w:i/>
                <w:sz w:val="20"/>
                <w:szCs w:val="20"/>
              </w:rPr>
              <w:t>Region</w:t>
            </w:r>
          </w:p>
          <w:p w:rsidR="004B7FDD" w:rsidRPr="00B317E0" w:rsidRDefault="004B7FDD" w:rsidP="00142750">
            <w:pPr>
              <w:rPr>
                <w:rFonts w:ascii="Arial" w:hAnsi="Arial" w:cs="Arial"/>
                <w:i/>
                <w:sz w:val="20"/>
                <w:szCs w:val="20"/>
              </w:rPr>
            </w:pPr>
            <w:r w:rsidRPr="00B317E0">
              <w:rPr>
                <w:rFonts w:ascii="Arial" w:hAnsi="Arial" w:cs="Arial"/>
                <w:i/>
                <w:sz w:val="20"/>
                <w:szCs w:val="20"/>
              </w:rPr>
              <w:t>5&amp;6</w:t>
            </w:r>
          </w:p>
        </w:tc>
        <w:tc>
          <w:tcPr>
            <w:tcW w:w="350" w:type="dxa"/>
          </w:tcPr>
          <w:p w:rsidR="004B7FDD" w:rsidRPr="00A24022" w:rsidRDefault="004B7FDD" w:rsidP="007C61EB">
            <w:pPr>
              <w:rPr>
                <w:rFonts w:ascii="Arial" w:hAnsi="Arial" w:cs="Arial"/>
                <w:b/>
                <w:color w:val="FF0000"/>
              </w:rPr>
            </w:pPr>
            <w:r w:rsidRPr="00A24022">
              <w:rPr>
                <w:rFonts w:ascii="Arial" w:hAnsi="Arial" w:cs="Arial"/>
                <w:b/>
                <w:color w:val="FF0000"/>
              </w:rPr>
              <w:t>x</w:t>
            </w:r>
          </w:p>
        </w:tc>
        <w:tc>
          <w:tcPr>
            <w:tcW w:w="1350" w:type="dxa"/>
          </w:tcPr>
          <w:p w:rsidR="004B7FDD" w:rsidRPr="00B317E0" w:rsidRDefault="004B7FDD" w:rsidP="004B7FDD">
            <w:pPr>
              <w:rPr>
                <w:rFonts w:ascii="Arial" w:hAnsi="Arial" w:cs="Arial"/>
                <w:b/>
                <w:sz w:val="20"/>
                <w:szCs w:val="20"/>
              </w:rPr>
            </w:pPr>
            <w:r>
              <w:rPr>
                <w:rFonts w:ascii="Arial" w:hAnsi="Arial" w:cs="Arial"/>
                <w:b/>
                <w:sz w:val="20"/>
                <w:szCs w:val="20"/>
              </w:rPr>
              <w:t>Linda Miskovic</w:t>
            </w:r>
          </w:p>
          <w:p w:rsidR="004B7FDD" w:rsidRPr="00B317E0" w:rsidRDefault="004B7FDD" w:rsidP="004B7FDD">
            <w:pPr>
              <w:rPr>
                <w:rFonts w:ascii="Arial" w:hAnsi="Arial" w:cs="Arial"/>
                <w:i/>
                <w:sz w:val="20"/>
                <w:szCs w:val="20"/>
              </w:rPr>
            </w:pPr>
            <w:r w:rsidRPr="00B317E0">
              <w:rPr>
                <w:rFonts w:ascii="Arial" w:hAnsi="Arial" w:cs="Arial"/>
                <w:i/>
                <w:sz w:val="20"/>
                <w:szCs w:val="20"/>
              </w:rPr>
              <w:t>Region</w:t>
            </w:r>
          </w:p>
          <w:p w:rsidR="004B7FDD" w:rsidRPr="00B317E0" w:rsidRDefault="004B7FDD" w:rsidP="004B7FDD">
            <w:pPr>
              <w:rPr>
                <w:rFonts w:ascii="Arial" w:hAnsi="Arial" w:cs="Arial"/>
                <w:i/>
                <w:sz w:val="20"/>
                <w:szCs w:val="20"/>
              </w:rPr>
            </w:pPr>
            <w:r w:rsidRPr="00B317E0">
              <w:rPr>
                <w:rFonts w:ascii="Arial" w:hAnsi="Arial" w:cs="Arial"/>
                <w:i/>
                <w:sz w:val="20"/>
                <w:szCs w:val="20"/>
              </w:rPr>
              <w:t>7&amp;8</w:t>
            </w:r>
          </w:p>
        </w:tc>
        <w:tc>
          <w:tcPr>
            <w:tcW w:w="350" w:type="dxa"/>
          </w:tcPr>
          <w:p w:rsidR="004B7FDD" w:rsidRPr="004B7FDD" w:rsidRDefault="004B7FDD" w:rsidP="007C61EB">
            <w:pPr>
              <w:rPr>
                <w:rFonts w:ascii="Arial" w:hAnsi="Arial" w:cs="Arial"/>
                <w:b/>
                <w:color w:val="FF0000"/>
              </w:rPr>
            </w:pPr>
            <w:r w:rsidRPr="004B7FDD">
              <w:rPr>
                <w:rFonts w:ascii="Arial" w:hAnsi="Arial" w:cs="Arial"/>
                <w:b/>
                <w:color w:val="FF0000"/>
              </w:rPr>
              <w:t>x</w:t>
            </w:r>
          </w:p>
        </w:tc>
        <w:tc>
          <w:tcPr>
            <w:tcW w:w="1090" w:type="dxa"/>
          </w:tcPr>
          <w:p w:rsidR="004B7FDD" w:rsidRPr="00815341" w:rsidRDefault="004B7FDD" w:rsidP="00226C45">
            <w:pPr>
              <w:rPr>
                <w:rFonts w:ascii="Arial" w:hAnsi="Arial" w:cs="Arial"/>
                <w:b/>
                <w:i/>
                <w:sz w:val="20"/>
                <w:szCs w:val="20"/>
              </w:rPr>
            </w:pPr>
            <w:r>
              <w:rPr>
                <w:rFonts w:ascii="Arial" w:hAnsi="Arial" w:cs="Arial"/>
                <w:b/>
                <w:i/>
                <w:sz w:val="20"/>
                <w:szCs w:val="20"/>
              </w:rPr>
              <w:t>Dan Angelo</w:t>
            </w:r>
          </w:p>
          <w:p w:rsidR="004B7FDD" w:rsidRPr="00815341" w:rsidRDefault="004B7FDD" w:rsidP="00226C45">
            <w:pPr>
              <w:rPr>
                <w:rFonts w:ascii="Arial" w:hAnsi="Arial" w:cs="Arial"/>
                <w:i/>
                <w:sz w:val="20"/>
                <w:szCs w:val="20"/>
              </w:rPr>
            </w:pPr>
            <w:r w:rsidRPr="00815341">
              <w:rPr>
                <w:rFonts w:ascii="Arial" w:hAnsi="Arial" w:cs="Arial"/>
                <w:i/>
                <w:sz w:val="20"/>
                <w:szCs w:val="20"/>
              </w:rPr>
              <w:t xml:space="preserve">Region </w:t>
            </w:r>
          </w:p>
          <w:p w:rsidR="004B7FDD" w:rsidRPr="00B317E0" w:rsidRDefault="004B7FDD" w:rsidP="00226C45">
            <w:pPr>
              <w:rPr>
                <w:rFonts w:ascii="Arial" w:hAnsi="Arial" w:cs="Arial"/>
                <w:i/>
                <w:sz w:val="20"/>
                <w:szCs w:val="20"/>
              </w:rPr>
            </w:pPr>
            <w:r w:rsidRPr="00815341">
              <w:rPr>
                <w:rFonts w:ascii="Arial" w:hAnsi="Arial" w:cs="Arial"/>
                <w:i/>
                <w:sz w:val="20"/>
                <w:szCs w:val="20"/>
              </w:rPr>
              <w:t>9&amp;10</w:t>
            </w:r>
          </w:p>
        </w:tc>
        <w:tc>
          <w:tcPr>
            <w:tcW w:w="359" w:type="dxa"/>
          </w:tcPr>
          <w:p w:rsidR="004B7FDD" w:rsidRPr="00B317E0" w:rsidRDefault="004B7FDD" w:rsidP="007C61EB">
            <w:pPr>
              <w:rPr>
                <w:rFonts w:ascii="Arial" w:hAnsi="Arial" w:cs="Arial"/>
                <w:b/>
              </w:rPr>
            </w:pPr>
          </w:p>
        </w:tc>
        <w:tc>
          <w:tcPr>
            <w:tcW w:w="1170" w:type="dxa"/>
          </w:tcPr>
          <w:p w:rsidR="004B7FDD" w:rsidRPr="00B317E0" w:rsidRDefault="004B7FDD" w:rsidP="00142750">
            <w:pPr>
              <w:rPr>
                <w:rFonts w:ascii="Arial" w:hAnsi="Arial" w:cs="Arial"/>
                <w:b/>
                <w:sz w:val="20"/>
                <w:szCs w:val="20"/>
              </w:rPr>
            </w:pPr>
          </w:p>
        </w:tc>
      </w:tr>
    </w:tbl>
    <w:p w:rsidR="002A60E0" w:rsidRPr="00815341" w:rsidRDefault="002A60E0" w:rsidP="00B30C6A">
      <w:pPr>
        <w:rPr>
          <w:rFonts w:ascii="Arial" w:hAnsi="Arial"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2144"/>
        <w:gridCol w:w="4944"/>
        <w:gridCol w:w="2588"/>
      </w:tblGrid>
      <w:tr w:rsidR="00F64E8A" w:rsidRPr="00815341">
        <w:trPr>
          <w:trHeight w:val="433"/>
          <w:jc w:val="center"/>
        </w:trPr>
        <w:tc>
          <w:tcPr>
            <w:tcW w:w="10728" w:type="dxa"/>
            <w:gridSpan w:val="4"/>
            <w:shd w:val="clear" w:color="auto" w:fill="00FF00"/>
            <w:vAlign w:val="center"/>
          </w:tcPr>
          <w:p w:rsidR="00F64E8A" w:rsidRPr="008C2B89" w:rsidRDefault="002A4366" w:rsidP="00F64E8A">
            <w:pPr>
              <w:rPr>
                <w:rFonts w:ascii="Arial" w:hAnsi="Arial" w:cs="Arial"/>
                <w:b/>
                <w:sz w:val="22"/>
                <w:szCs w:val="22"/>
              </w:rPr>
            </w:pPr>
            <w:r>
              <w:rPr>
                <w:rFonts w:ascii="Arial" w:hAnsi="Arial" w:cs="Arial"/>
                <w:b/>
                <w:sz w:val="22"/>
                <w:szCs w:val="22"/>
              </w:rPr>
              <w:t>Minutes</w:t>
            </w:r>
            <w:r w:rsidR="008C2B89" w:rsidRPr="008C2B89">
              <w:rPr>
                <w:rFonts w:ascii="Arial" w:hAnsi="Arial" w:cs="Arial"/>
                <w:b/>
                <w:sz w:val="22"/>
                <w:szCs w:val="22"/>
              </w:rPr>
              <w:t xml:space="preserve">:  </w:t>
            </w:r>
            <w:r w:rsidR="00F64E8A" w:rsidRPr="008C2B89">
              <w:rPr>
                <w:rFonts w:ascii="Arial" w:hAnsi="Arial" w:cs="Arial"/>
                <w:b/>
                <w:sz w:val="22"/>
                <w:szCs w:val="22"/>
              </w:rPr>
              <w:t xml:space="preserve"> </w:t>
            </w:r>
            <w:r w:rsidR="00A24022">
              <w:rPr>
                <w:rFonts w:ascii="Arial" w:hAnsi="Arial" w:cs="Arial"/>
                <w:b/>
                <w:sz w:val="22"/>
                <w:szCs w:val="22"/>
              </w:rPr>
              <w:t>Monday June 28</w:t>
            </w:r>
            <w:r w:rsidR="00F64E8A" w:rsidRPr="008C2B89">
              <w:rPr>
                <w:rFonts w:ascii="Arial" w:hAnsi="Arial" w:cs="Arial"/>
                <w:b/>
                <w:sz w:val="22"/>
                <w:szCs w:val="22"/>
              </w:rPr>
              <w:t>, 2009</w:t>
            </w:r>
          </w:p>
        </w:tc>
      </w:tr>
      <w:tr w:rsidR="00B30C6A" w:rsidRPr="00815341">
        <w:trPr>
          <w:trHeight w:val="433"/>
          <w:jc w:val="center"/>
        </w:trPr>
        <w:tc>
          <w:tcPr>
            <w:tcW w:w="1052" w:type="dxa"/>
            <w:tcBorders>
              <w:bottom w:val="single" w:sz="4" w:space="0" w:color="auto"/>
            </w:tcBorders>
            <w:shd w:val="clear" w:color="auto" w:fill="00FF00"/>
            <w:vAlign w:val="center"/>
          </w:tcPr>
          <w:p w:rsidR="00B30C6A" w:rsidRPr="00815341" w:rsidRDefault="0042786B" w:rsidP="004250E8">
            <w:pPr>
              <w:jc w:val="center"/>
              <w:rPr>
                <w:rFonts w:ascii="Arial" w:hAnsi="Arial" w:cs="Arial"/>
                <w:b/>
                <w:i/>
                <w:sz w:val="22"/>
                <w:szCs w:val="22"/>
              </w:rPr>
            </w:pPr>
            <w:r w:rsidRPr="00815341">
              <w:rPr>
                <w:rFonts w:ascii="Arial" w:hAnsi="Arial" w:cs="Arial"/>
                <w:b/>
                <w:i/>
                <w:sz w:val="22"/>
                <w:szCs w:val="22"/>
              </w:rPr>
              <w:t>TIME</w:t>
            </w:r>
          </w:p>
        </w:tc>
        <w:tc>
          <w:tcPr>
            <w:tcW w:w="2144" w:type="dxa"/>
            <w:tcBorders>
              <w:bottom w:val="single" w:sz="4" w:space="0" w:color="auto"/>
            </w:tcBorders>
            <w:shd w:val="clear" w:color="auto" w:fill="00FF00"/>
            <w:vAlign w:val="center"/>
          </w:tcPr>
          <w:p w:rsidR="00BC29F7" w:rsidRPr="00815341" w:rsidRDefault="00985D18" w:rsidP="004250E8">
            <w:pPr>
              <w:jc w:val="center"/>
              <w:rPr>
                <w:rFonts w:ascii="Arial" w:hAnsi="Arial" w:cs="Arial"/>
                <w:b/>
                <w:i/>
                <w:sz w:val="22"/>
                <w:szCs w:val="22"/>
              </w:rPr>
            </w:pPr>
            <w:r w:rsidRPr="00815341">
              <w:rPr>
                <w:rFonts w:ascii="Arial" w:hAnsi="Arial" w:cs="Arial"/>
                <w:b/>
                <w:i/>
                <w:sz w:val="22"/>
                <w:szCs w:val="22"/>
              </w:rPr>
              <w:t>ITEM</w:t>
            </w:r>
          </w:p>
        </w:tc>
        <w:tc>
          <w:tcPr>
            <w:tcW w:w="4944" w:type="dxa"/>
            <w:tcBorders>
              <w:bottom w:val="single" w:sz="4" w:space="0" w:color="auto"/>
            </w:tcBorders>
            <w:shd w:val="clear" w:color="auto" w:fill="00FF00"/>
            <w:vAlign w:val="center"/>
          </w:tcPr>
          <w:p w:rsidR="00B30C6A" w:rsidRPr="00815341" w:rsidRDefault="000F58C4" w:rsidP="004250E8">
            <w:pPr>
              <w:jc w:val="center"/>
              <w:rPr>
                <w:rFonts w:ascii="Arial" w:hAnsi="Arial" w:cs="Arial"/>
                <w:b/>
                <w:i/>
                <w:sz w:val="22"/>
                <w:szCs w:val="22"/>
              </w:rPr>
            </w:pPr>
            <w:r w:rsidRPr="00815341">
              <w:rPr>
                <w:rFonts w:ascii="Arial" w:hAnsi="Arial" w:cs="Arial"/>
                <w:b/>
                <w:i/>
                <w:sz w:val="22"/>
                <w:szCs w:val="22"/>
              </w:rPr>
              <w:t>NOTES</w:t>
            </w:r>
          </w:p>
        </w:tc>
        <w:tc>
          <w:tcPr>
            <w:tcW w:w="2588" w:type="dxa"/>
            <w:tcBorders>
              <w:bottom w:val="single" w:sz="4" w:space="0" w:color="auto"/>
            </w:tcBorders>
            <w:shd w:val="clear" w:color="auto" w:fill="00FF00"/>
            <w:vAlign w:val="center"/>
          </w:tcPr>
          <w:p w:rsidR="00B30C6A" w:rsidRPr="00815341" w:rsidRDefault="001974AC" w:rsidP="004250E8">
            <w:pPr>
              <w:jc w:val="center"/>
              <w:rPr>
                <w:rFonts w:ascii="Arial" w:hAnsi="Arial" w:cs="Arial"/>
                <w:b/>
                <w:i/>
                <w:sz w:val="22"/>
                <w:szCs w:val="22"/>
              </w:rPr>
            </w:pPr>
            <w:r>
              <w:rPr>
                <w:rFonts w:ascii="Arial" w:hAnsi="Arial" w:cs="Arial"/>
                <w:b/>
                <w:i/>
                <w:sz w:val="22"/>
                <w:szCs w:val="22"/>
              </w:rPr>
              <w:t>ACTION/</w:t>
            </w:r>
            <w:r w:rsidR="000F58C4" w:rsidRPr="00815341">
              <w:rPr>
                <w:rFonts w:ascii="Arial" w:hAnsi="Arial" w:cs="Arial"/>
                <w:b/>
                <w:i/>
                <w:sz w:val="22"/>
                <w:szCs w:val="22"/>
              </w:rPr>
              <w:t>ASSIGNMENT</w:t>
            </w:r>
          </w:p>
        </w:tc>
      </w:tr>
      <w:tr w:rsidR="007F2BEF" w:rsidRPr="00815341">
        <w:trPr>
          <w:trHeight w:val="433"/>
          <w:jc w:val="center"/>
        </w:trPr>
        <w:tc>
          <w:tcPr>
            <w:tcW w:w="1052" w:type="dxa"/>
            <w:shd w:val="clear" w:color="auto" w:fill="auto"/>
            <w:vAlign w:val="center"/>
          </w:tcPr>
          <w:p w:rsidR="007F2BEF" w:rsidRPr="007F2BEF" w:rsidRDefault="007F2BEF" w:rsidP="007F2BEF">
            <w:pPr>
              <w:rPr>
                <w:rFonts w:ascii="Arial" w:hAnsi="Arial" w:cs="Arial"/>
                <w:b/>
                <w:i/>
                <w:sz w:val="20"/>
                <w:szCs w:val="20"/>
              </w:rPr>
            </w:pPr>
          </w:p>
        </w:tc>
        <w:tc>
          <w:tcPr>
            <w:tcW w:w="2144" w:type="dxa"/>
            <w:shd w:val="clear" w:color="auto" w:fill="auto"/>
            <w:vAlign w:val="center"/>
          </w:tcPr>
          <w:p w:rsidR="007F2BEF" w:rsidRPr="007F2BEF" w:rsidRDefault="00A24022" w:rsidP="007F2BEF">
            <w:pPr>
              <w:rPr>
                <w:rFonts w:ascii="Arial" w:hAnsi="Arial" w:cs="Arial"/>
                <w:sz w:val="20"/>
                <w:szCs w:val="20"/>
              </w:rPr>
            </w:pPr>
            <w:r>
              <w:rPr>
                <w:rFonts w:ascii="Arial" w:hAnsi="Arial" w:cs="Arial"/>
                <w:sz w:val="20"/>
                <w:szCs w:val="20"/>
              </w:rPr>
              <w:t xml:space="preserve">Installation of </w:t>
            </w:r>
            <w:r w:rsidR="0075694F">
              <w:rPr>
                <w:rFonts w:ascii="Arial" w:hAnsi="Arial" w:cs="Arial"/>
                <w:sz w:val="20"/>
                <w:szCs w:val="20"/>
              </w:rPr>
              <w:t>Lisa Hot</w:t>
            </w:r>
            <w:r>
              <w:rPr>
                <w:rFonts w:ascii="Arial" w:hAnsi="Arial" w:cs="Arial"/>
                <w:sz w:val="20"/>
                <w:szCs w:val="20"/>
              </w:rPr>
              <w:t>t as Treasurer for 2010-2011 academic year</w:t>
            </w:r>
          </w:p>
        </w:tc>
        <w:tc>
          <w:tcPr>
            <w:tcW w:w="4944" w:type="dxa"/>
            <w:shd w:val="clear" w:color="auto" w:fill="auto"/>
            <w:vAlign w:val="center"/>
          </w:tcPr>
          <w:p w:rsidR="00727B59" w:rsidRDefault="00A24022" w:rsidP="007F2BEF">
            <w:pPr>
              <w:rPr>
                <w:rFonts w:ascii="Arial" w:hAnsi="Arial" w:cs="Arial"/>
                <w:sz w:val="20"/>
                <w:szCs w:val="20"/>
              </w:rPr>
            </w:pPr>
            <w:r>
              <w:rPr>
                <w:rFonts w:ascii="Arial" w:hAnsi="Arial" w:cs="Arial"/>
                <w:sz w:val="20"/>
                <w:szCs w:val="20"/>
              </w:rPr>
              <w:t>Nancy Jensen has served 2 of the 3 years of her term, but has requested to step down due personal circumstances. She has found a replacement for the last year of her term. Lisa Holt of College of the Sequoias has</w:t>
            </w:r>
            <w:r w:rsidR="00142750">
              <w:rPr>
                <w:rFonts w:ascii="Arial" w:hAnsi="Arial" w:cs="Arial"/>
                <w:sz w:val="20"/>
                <w:szCs w:val="20"/>
              </w:rPr>
              <w:t xml:space="preserve"> agreed to serve</w:t>
            </w:r>
            <w:r>
              <w:rPr>
                <w:rFonts w:ascii="Arial" w:hAnsi="Arial" w:cs="Arial"/>
                <w:sz w:val="20"/>
                <w:szCs w:val="20"/>
              </w:rPr>
              <w:t xml:space="preserve"> during Nancy’s last year. </w:t>
            </w:r>
            <w:r w:rsidR="00142750">
              <w:rPr>
                <w:rFonts w:ascii="Arial" w:hAnsi="Arial" w:cs="Arial"/>
                <w:sz w:val="20"/>
                <w:szCs w:val="20"/>
              </w:rPr>
              <w:t>Due to the immediacy of the need to continue board business, the board members agreed to conduct an impromptu internet vote to approve this appointment. All members were available for this internet vote as of 3pm, 6/28/10 except Barbara Ogilvie. Lisa Holt</w:t>
            </w:r>
            <w:r w:rsidR="00C2127C">
              <w:rPr>
                <w:rFonts w:ascii="Arial" w:hAnsi="Arial" w:cs="Arial"/>
                <w:sz w:val="20"/>
                <w:szCs w:val="20"/>
              </w:rPr>
              <w:t xml:space="preserve"> was unanimously approved to serve as CACCRAO Treasurer during the last year </w:t>
            </w:r>
            <w:proofErr w:type="gramStart"/>
            <w:r w:rsidR="00C2127C">
              <w:rPr>
                <w:rFonts w:ascii="Arial" w:hAnsi="Arial" w:cs="Arial"/>
                <w:sz w:val="20"/>
                <w:szCs w:val="20"/>
              </w:rPr>
              <w:t>of  Nancy</w:t>
            </w:r>
            <w:proofErr w:type="gramEnd"/>
            <w:r w:rsidR="00C2127C">
              <w:rPr>
                <w:rFonts w:ascii="Arial" w:hAnsi="Arial" w:cs="Arial"/>
                <w:sz w:val="20"/>
                <w:szCs w:val="20"/>
              </w:rPr>
              <w:t xml:space="preserve"> Jensen’s 3 year term ending in May of 2010.</w:t>
            </w:r>
          </w:p>
          <w:p w:rsidR="00727B59" w:rsidRPr="007F2BEF" w:rsidRDefault="00727B59" w:rsidP="007F2BEF">
            <w:pPr>
              <w:rPr>
                <w:rFonts w:ascii="Arial" w:hAnsi="Arial" w:cs="Arial"/>
                <w:sz w:val="20"/>
                <w:szCs w:val="20"/>
              </w:rPr>
            </w:pPr>
          </w:p>
        </w:tc>
        <w:tc>
          <w:tcPr>
            <w:tcW w:w="2588" w:type="dxa"/>
            <w:shd w:val="clear" w:color="auto" w:fill="auto"/>
            <w:vAlign w:val="center"/>
          </w:tcPr>
          <w:p w:rsidR="007F2BEF" w:rsidRPr="007F2BEF" w:rsidRDefault="00142750" w:rsidP="007F2BEF">
            <w:pPr>
              <w:rPr>
                <w:rFonts w:ascii="Arial" w:hAnsi="Arial" w:cs="Arial"/>
                <w:sz w:val="20"/>
                <w:szCs w:val="20"/>
              </w:rPr>
            </w:pPr>
            <w:r>
              <w:rPr>
                <w:rFonts w:ascii="Arial" w:hAnsi="Arial" w:cs="Arial"/>
                <w:sz w:val="20"/>
                <w:szCs w:val="20"/>
              </w:rPr>
              <w:t>Nancy Jensen will facilitate the necessary transfer and training so Lisa Holt can access the bank account to conduct board business.</w:t>
            </w:r>
          </w:p>
        </w:tc>
      </w:tr>
      <w:tr w:rsidR="007F2BEF" w:rsidRPr="00815341">
        <w:trPr>
          <w:trHeight w:val="433"/>
          <w:jc w:val="center"/>
        </w:trPr>
        <w:tc>
          <w:tcPr>
            <w:tcW w:w="1052" w:type="dxa"/>
            <w:shd w:val="clear" w:color="auto" w:fill="auto"/>
            <w:vAlign w:val="center"/>
          </w:tcPr>
          <w:p w:rsidR="007F2BEF" w:rsidRPr="007F2BEF" w:rsidRDefault="007F2BEF" w:rsidP="007F2BEF">
            <w:pPr>
              <w:rPr>
                <w:rFonts w:ascii="Arial" w:hAnsi="Arial" w:cs="Arial"/>
                <w:b/>
                <w:i/>
                <w:sz w:val="20"/>
                <w:szCs w:val="20"/>
              </w:rPr>
            </w:pPr>
          </w:p>
        </w:tc>
        <w:tc>
          <w:tcPr>
            <w:tcW w:w="2144" w:type="dxa"/>
            <w:shd w:val="clear" w:color="auto" w:fill="auto"/>
            <w:vAlign w:val="center"/>
          </w:tcPr>
          <w:p w:rsidR="007F2BEF" w:rsidRPr="007F2BEF" w:rsidRDefault="0075694F" w:rsidP="007F2BEF">
            <w:pPr>
              <w:rPr>
                <w:rFonts w:ascii="Arial" w:hAnsi="Arial" w:cs="Arial"/>
                <w:sz w:val="20"/>
                <w:szCs w:val="20"/>
              </w:rPr>
            </w:pPr>
            <w:r>
              <w:rPr>
                <w:rFonts w:ascii="Arial" w:hAnsi="Arial" w:cs="Arial"/>
                <w:sz w:val="20"/>
                <w:szCs w:val="20"/>
              </w:rPr>
              <w:t>Removal of Kristy Anderson and Nancy Jensen as Signers from Bank of America account</w:t>
            </w:r>
          </w:p>
        </w:tc>
        <w:tc>
          <w:tcPr>
            <w:tcW w:w="4944" w:type="dxa"/>
            <w:shd w:val="clear" w:color="auto" w:fill="auto"/>
            <w:vAlign w:val="center"/>
          </w:tcPr>
          <w:p w:rsidR="007F2BEF" w:rsidRPr="007F2BEF" w:rsidRDefault="007F2BEF" w:rsidP="007F2BEF">
            <w:pPr>
              <w:rPr>
                <w:rFonts w:ascii="Arial" w:hAnsi="Arial" w:cs="Arial"/>
                <w:sz w:val="20"/>
                <w:szCs w:val="20"/>
              </w:rPr>
            </w:pPr>
          </w:p>
        </w:tc>
        <w:tc>
          <w:tcPr>
            <w:tcW w:w="2588" w:type="dxa"/>
            <w:shd w:val="clear" w:color="auto" w:fill="auto"/>
            <w:vAlign w:val="center"/>
          </w:tcPr>
          <w:p w:rsidR="007F2BEF" w:rsidRPr="007F2BEF" w:rsidRDefault="007F2BEF" w:rsidP="007F2BEF">
            <w:pPr>
              <w:rPr>
                <w:rFonts w:ascii="Arial" w:hAnsi="Arial" w:cs="Arial"/>
                <w:sz w:val="20"/>
                <w:szCs w:val="20"/>
              </w:rPr>
            </w:pPr>
          </w:p>
        </w:tc>
      </w:tr>
      <w:tr w:rsidR="007F2BEF" w:rsidRPr="00815341">
        <w:trPr>
          <w:trHeight w:val="433"/>
          <w:jc w:val="center"/>
        </w:trPr>
        <w:tc>
          <w:tcPr>
            <w:tcW w:w="1052" w:type="dxa"/>
            <w:shd w:val="clear" w:color="auto" w:fill="auto"/>
            <w:vAlign w:val="center"/>
          </w:tcPr>
          <w:p w:rsidR="007F2BEF" w:rsidRPr="007F2BEF" w:rsidRDefault="007F2BEF" w:rsidP="007F2BEF">
            <w:pPr>
              <w:rPr>
                <w:rFonts w:ascii="Arial" w:hAnsi="Arial" w:cs="Arial"/>
                <w:b/>
                <w:i/>
                <w:sz w:val="20"/>
                <w:szCs w:val="20"/>
              </w:rPr>
            </w:pPr>
          </w:p>
        </w:tc>
        <w:tc>
          <w:tcPr>
            <w:tcW w:w="2144" w:type="dxa"/>
            <w:shd w:val="clear" w:color="auto" w:fill="auto"/>
            <w:vAlign w:val="center"/>
          </w:tcPr>
          <w:p w:rsidR="007F2BEF" w:rsidRPr="007F2BEF" w:rsidRDefault="0075694F" w:rsidP="007F2BEF">
            <w:pPr>
              <w:rPr>
                <w:rFonts w:ascii="Arial" w:hAnsi="Arial" w:cs="Arial"/>
                <w:sz w:val="20"/>
                <w:szCs w:val="20"/>
              </w:rPr>
            </w:pPr>
            <w:r>
              <w:rPr>
                <w:rFonts w:ascii="Arial" w:hAnsi="Arial" w:cs="Arial"/>
                <w:sz w:val="20"/>
                <w:szCs w:val="20"/>
              </w:rPr>
              <w:t>Addition of Lisa Hott as primary signer and Alicia Terry as secondary signer for Bank of America account</w:t>
            </w:r>
          </w:p>
        </w:tc>
        <w:tc>
          <w:tcPr>
            <w:tcW w:w="4944" w:type="dxa"/>
            <w:shd w:val="clear" w:color="auto" w:fill="auto"/>
            <w:vAlign w:val="center"/>
          </w:tcPr>
          <w:p w:rsidR="00873742" w:rsidRPr="007F2BEF" w:rsidRDefault="00873742" w:rsidP="00727B59">
            <w:pPr>
              <w:rPr>
                <w:rFonts w:ascii="Arial" w:hAnsi="Arial" w:cs="Arial"/>
                <w:sz w:val="20"/>
                <w:szCs w:val="20"/>
              </w:rPr>
            </w:pPr>
            <w:r>
              <w:rPr>
                <w:rFonts w:ascii="Arial" w:hAnsi="Arial" w:cs="Arial"/>
                <w:sz w:val="20"/>
                <w:szCs w:val="20"/>
              </w:rPr>
              <w:t xml:space="preserve"> </w:t>
            </w:r>
          </w:p>
        </w:tc>
        <w:tc>
          <w:tcPr>
            <w:tcW w:w="2588" w:type="dxa"/>
            <w:shd w:val="clear" w:color="auto" w:fill="auto"/>
            <w:vAlign w:val="center"/>
          </w:tcPr>
          <w:p w:rsidR="007F2BEF" w:rsidRPr="007F2BEF" w:rsidRDefault="0075694F" w:rsidP="007F2BEF">
            <w:pPr>
              <w:rPr>
                <w:rFonts w:ascii="Arial" w:hAnsi="Arial" w:cs="Arial"/>
                <w:sz w:val="20"/>
                <w:szCs w:val="20"/>
              </w:rPr>
            </w:pPr>
            <w:r>
              <w:rPr>
                <w:rFonts w:ascii="Arial" w:hAnsi="Arial" w:cs="Arial"/>
                <w:sz w:val="20"/>
                <w:szCs w:val="20"/>
              </w:rPr>
              <w:t>Alicia will take Board Minutes and a copy of our most recent Constitution and Bylaws to Bank of America to verify the approval of these changes.</w:t>
            </w:r>
            <w:r w:rsidR="00BA1309">
              <w:rPr>
                <w:rFonts w:ascii="Arial" w:hAnsi="Arial" w:cs="Arial"/>
                <w:sz w:val="20"/>
                <w:szCs w:val="20"/>
              </w:rPr>
              <w:t xml:space="preserve"> She will also need to sign the</w:t>
            </w:r>
            <w:r w:rsidR="00AB25EE">
              <w:rPr>
                <w:rFonts w:ascii="Arial" w:hAnsi="Arial" w:cs="Arial"/>
                <w:sz w:val="20"/>
                <w:szCs w:val="20"/>
              </w:rPr>
              <w:t xml:space="preserve"> signer card that is being mailed to a branch office in San Diego.</w:t>
            </w:r>
            <w:r>
              <w:rPr>
                <w:rFonts w:ascii="Arial" w:hAnsi="Arial" w:cs="Arial"/>
                <w:sz w:val="20"/>
                <w:szCs w:val="20"/>
              </w:rPr>
              <w:t xml:space="preserve"> </w:t>
            </w:r>
          </w:p>
        </w:tc>
      </w:tr>
      <w:tr w:rsidR="007F2BEF" w:rsidRPr="00815341">
        <w:trPr>
          <w:trHeight w:val="433"/>
          <w:jc w:val="center"/>
        </w:trPr>
        <w:tc>
          <w:tcPr>
            <w:tcW w:w="1052" w:type="dxa"/>
            <w:shd w:val="clear" w:color="auto" w:fill="auto"/>
            <w:vAlign w:val="center"/>
          </w:tcPr>
          <w:p w:rsidR="007F2BEF" w:rsidRPr="007F2BEF" w:rsidRDefault="007F2BEF" w:rsidP="007F2BEF">
            <w:pPr>
              <w:rPr>
                <w:rFonts w:ascii="Arial" w:hAnsi="Arial" w:cs="Arial"/>
                <w:b/>
                <w:i/>
                <w:sz w:val="20"/>
                <w:szCs w:val="20"/>
              </w:rPr>
            </w:pPr>
          </w:p>
        </w:tc>
        <w:tc>
          <w:tcPr>
            <w:tcW w:w="2144" w:type="dxa"/>
            <w:shd w:val="clear" w:color="auto" w:fill="auto"/>
            <w:vAlign w:val="center"/>
          </w:tcPr>
          <w:p w:rsidR="007F2BEF" w:rsidRPr="007F2BEF" w:rsidRDefault="007F2BEF" w:rsidP="007F2BEF">
            <w:pPr>
              <w:rPr>
                <w:rFonts w:ascii="Arial" w:hAnsi="Arial" w:cs="Arial"/>
                <w:sz w:val="20"/>
                <w:szCs w:val="20"/>
              </w:rPr>
            </w:pPr>
          </w:p>
        </w:tc>
        <w:tc>
          <w:tcPr>
            <w:tcW w:w="4944" w:type="dxa"/>
            <w:shd w:val="clear" w:color="auto" w:fill="auto"/>
            <w:vAlign w:val="center"/>
          </w:tcPr>
          <w:p w:rsidR="007F2BEF" w:rsidRDefault="007F2BEF" w:rsidP="007F2BEF">
            <w:pPr>
              <w:rPr>
                <w:rFonts w:ascii="Arial" w:hAnsi="Arial" w:cs="Arial"/>
                <w:sz w:val="20"/>
                <w:szCs w:val="20"/>
              </w:rPr>
            </w:pPr>
          </w:p>
        </w:tc>
        <w:tc>
          <w:tcPr>
            <w:tcW w:w="2588" w:type="dxa"/>
            <w:shd w:val="clear" w:color="auto" w:fill="auto"/>
            <w:vAlign w:val="center"/>
          </w:tcPr>
          <w:p w:rsidR="007F2BEF" w:rsidRPr="007F2BEF" w:rsidRDefault="007F2BEF" w:rsidP="007F2BEF">
            <w:pPr>
              <w:rPr>
                <w:rFonts w:ascii="Arial" w:hAnsi="Arial" w:cs="Arial"/>
                <w:sz w:val="20"/>
                <w:szCs w:val="20"/>
              </w:rPr>
            </w:pPr>
          </w:p>
        </w:tc>
      </w:tr>
      <w:tr w:rsidR="00873742" w:rsidRPr="00815341">
        <w:trPr>
          <w:trHeight w:val="433"/>
          <w:jc w:val="center"/>
        </w:trPr>
        <w:tc>
          <w:tcPr>
            <w:tcW w:w="1052" w:type="dxa"/>
            <w:shd w:val="clear" w:color="auto" w:fill="auto"/>
            <w:vAlign w:val="center"/>
          </w:tcPr>
          <w:p w:rsidR="00873742" w:rsidRPr="007F2BEF" w:rsidRDefault="00873742" w:rsidP="007F2BEF">
            <w:pPr>
              <w:rPr>
                <w:rFonts w:ascii="Arial" w:hAnsi="Arial" w:cs="Arial"/>
                <w:b/>
                <w:i/>
                <w:sz w:val="20"/>
                <w:szCs w:val="20"/>
              </w:rPr>
            </w:pPr>
          </w:p>
        </w:tc>
        <w:tc>
          <w:tcPr>
            <w:tcW w:w="2144" w:type="dxa"/>
            <w:shd w:val="clear" w:color="auto" w:fill="auto"/>
            <w:vAlign w:val="center"/>
          </w:tcPr>
          <w:p w:rsidR="00873742" w:rsidRPr="007F2BEF" w:rsidRDefault="00873742" w:rsidP="007F2BEF">
            <w:pPr>
              <w:rPr>
                <w:rFonts w:ascii="Arial" w:hAnsi="Arial" w:cs="Arial"/>
                <w:sz w:val="20"/>
                <w:szCs w:val="20"/>
              </w:rPr>
            </w:pPr>
          </w:p>
        </w:tc>
        <w:tc>
          <w:tcPr>
            <w:tcW w:w="4944" w:type="dxa"/>
            <w:shd w:val="clear" w:color="auto" w:fill="auto"/>
            <w:vAlign w:val="center"/>
          </w:tcPr>
          <w:p w:rsidR="00873742" w:rsidRDefault="00873742" w:rsidP="006C1387">
            <w:pPr>
              <w:rPr>
                <w:rFonts w:ascii="Arial" w:hAnsi="Arial" w:cs="Arial"/>
                <w:sz w:val="20"/>
                <w:szCs w:val="20"/>
              </w:rPr>
            </w:pPr>
          </w:p>
        </w:tc>
        <w:tc>
          <w:tcPr>
            <w:tcW w:w="2588" w:type="dxa"/>
            <w:shd w:val="clear" w:color="auto" w:fill="auto"/>
            <w:vAlign w:val="center"/>
          </w:tcPr>
          <w:p w:rsidR="00873742" w:rsidRPr="007F2BEF" w:rsidRDefault="00873742" w:rsidP="007F2BEF">
            <w:pPr>
              <w:rPr>
                <w:rFonts w:ascii="Arial" w:hAnsi="Arial" w:cs="Arial"/>
                <w:sz w:val="20"/>
                <w:szCs w:val="20"/>
              </w:rPr>
            </w:pPr>
          </w:p>
        </w:tc>
      </w:tr>
      <w:tr w:rsidR="00873742" w:rsidRPr="00815341">
        <w:trPr>
          <w:trHeight w:val="433"/>
          <w:jc w:val="center"/>
        </w:trPr>
        <w:tc>
          <w:tcPr>
            <w:tcW w:w="1052" w:type="dxa"/>
            <w:shd w:val="clear" w:color="auto" w:fill="auto"/>
            <w:vAlign w:val="center"/>
          </w:tcPr>
          <w:p w:rsidR="00873742" w:rsidRPr="007F2BEF" w:rsidRDefault="00873742" w:rsidP="007F2BEF">
            <w:pPr>
              <w:rPr>
                <w:rFonts w:ascii="Arial" w:hAnsi="Arial" w:cs="Arial"/>
                <w:b/>
                <w:i/>
                <w:sz w:val="20"/>
                <w:szCs w:val="20"/>
              </w:rPr>
            </w:pPr>
          </w:p>
        </w:tc>
        <w:tc>
          <w:tcPr>
            <w:tcW w:w="2144" w:type="dxa"/>
            <w:shd w:val="clear" w:color="auto" w:fill="auto"/>
            <w:vAlign w:val="center"/>
          </w:tcPr>
          <w:p w:rsidR="00873742" w:rsidRDefault="00873742" w:rsidP="007F2BEF">
            <w:pPr>
              <w:rPr>
                <w:rFonts w:ascii="Arial" w:hAnsi="Arial" w:cs="Arial"/>
                <w:sz w:val="20"/>
                <w:szCs w:val="20"/>
              </w:rPr>
            </w:pPr>
          </w:p>
        </w:tc>
        <w:tc>
          <w:tcPr>
            <w:tcW w:w="4944" w:type="dxa"/>
            <w:shd w:val="clear" w:color="auto" w:fill="auto"/>
            <w:vAlign w:val="center"/>
          </w:tcPr>
          <w:p w:rsidR="00873742" w:rsidRDefault="00873742" w:rsidP="007F2BEF">
            <w:pPr>
              <w:rPr>
                <w:rFonts w:ascii="Arial" w:hAnsi="Arial" w:cs="Arial"/>
                <w:sz w:val="20"/>
                <w:szCs w:val="20"/>
              </w:rPr>
            </w:pPr>
          </w:p>
        </w:tc>
        <w:tc>
          <w:tcPr>
            <w:tcW w:w="2588" w:type="dxa"/>
            <w:shd w:val="clear" w:color="auto" w:fill="auto"/>
            <w:vAlign w:val="center"/>
          </w:tcPr>
          <w:p w:rsidR="00873742" w:rsidRPr="007F2BEF" w:rsidRDefault="00873742" w:rsidP="007F2BEF">
            <w:pPr>
              <w:rPr>
                <w:rFonts w:ascii="Arial" w:hAnsi="Arial" w:cs="Arial"/>
                <w:sz w:val="20"/>
                <w:szCs w:val="20"/>
              </w:rPr>
            </w:pPr>
          </w:p>
        </w:tc>
      </w:tr>
    </w:tbl>
    <w:p w:rsidR="001974AC" w:rsidRDefault="001974AC" w:rsidP="0069750D">
      <w:pPr>
        <w:rPr>
          <w:rFonts w:ascii="Arial" w:hAnsi="Arial" w:cs="Arial"/>
          <w:b/>
        </w:rPr>
        <w:sectPr w:rsidR="001974AC" w:rsidSect="007C61EB">
          <w:pgSz w:w="12240" w:h="15840"/>
          <w:pgMar w:top="720" w:right="864" w:bottom="360" w:left="864" w:header="720" w:footer="720" w:gutter="0"/>
          <w:cols w:space="720"/>
          <w:docGrid w:linePitch="360"/>
        </w:sectPr>
      </w:pPr>
    </w:p>
    <w:p w:rsidR="00B30C6A" w:rsidRPr="0042786B" w:rsidRDefault="00B30C6A" w:rsidP="007C61EB"/>
    <w:sectPr w:rsidR="00B30C6A" w:rsidRPr="0042786B" w:rsidSect="001974A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220"/>
    <w:multiLevelType w:val="multilevel"/>
    <w:tmpl w:val="5DB2D004"/>
    <w:lvl w:ilvl="0">
      <w:start w:val="1"/>
      <w:numFmt w:val="bullet"/>
      <w:lvlText w:val=""/>
      <w:lvlJc w:val="left"/>
      <w:pPr>
        <w:tabs>
          <w:tab w:val="num" w:pos="72"/>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E40627"/>
    <w:multiLevelType w:val="hybridMultilevel"/>
    <w:tmpl w:val="28048BFA"/>
    <w:lvl w:ilvl="0" w:tplc="0A1C530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F1718"/>
    <w:multiLevelType w:val="hybridMultilevel"/>
    <w:tmpl w:val="86C8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811D1"/>
    <w:multiLevelType w:val="hybridMultilevel"/>
    <w:tmpl w:val="5DB2D004"/>
    <w:lvl w:ilvl="0" w:tplc="318C52C8">
      <w:start w:val="1"/>
      <w:numFmt w:val="bullet"/>
      <w:lvlText w:val=""/>
      <w:lvlJc w:val="left"/>
      <w:pPr>
        <w:tabs>
          <w:tab w:val="num" w:pos="7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36900"/>
    <w:multiLevelType w:val="hybridMultilevel"/>
    <w:tmpl w:val="270EC63A"/>
    <w:lvl w:ilvl="0" w:tplc="0A1C530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B93B99"/>
    <w:multiLevelType w:val="hybridMultilevel"/>
    <w:tmpl w:val="44BC2C88"/>
    <w:lvl w:ilvl="0" w:tplc="0A1C530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012922"/>
    <w:multiLevelType w:val="hybridMultilevel"/>
    <w:tmpl w:val="6C0EBA88"/>
    <w:lvl w:ilvl="0" w:tplc="0A1C530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025734"/>
    <w:multiLevelType w:val="hybridMultilevel"/>
    <w:tmpl w:val="5B4620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196F01"/>
    <w:multiLevelType w:val="hybridMultilevel"/>
    <w:tmpl w:val="3F1E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D6411"/>
    <w:multiLevelType w:val="hybridMultilevel"/>
    <w:tmpl w:val="3DAAFF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96255E"/>
    <w:multiLevelType w:val="hybridMultilevel"/>
    <w:tmpl w:val="ADA8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8328D"/>
    <w:multiLevelType w:val="multilevel"/>
    <w:tmpl w:val="C68427F8"/>
    <w:lvl w:ilvl="0">
      <w:start w:val="1"/>
      <w:numFmt w:val="bullet"/>
      <w:lvlText w:val=""/>
      <w:lvlJc w:val="left"/>
      <w:pPr>
        <w:tabs>
          <w:tab w:val="num" w:pos="0"/>
        </w:tabs>
        <w:ind w:left="0" w:firstLine="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A6A0214"/>
    <w:multiLevelType w:val="hybridMultilevel"/>
    <w:tmpl w:val="B0ECBDB6"/>
    <w:lvl w:ilvl="0" w:tplc="0A1C530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2F16B3"/>
    <w:multiLevelType w:val="hybridMultilevel"/>
    <w:tmpl w:val="0E80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0009F"/>
    <w:multiLevelType w:val="hybridMultilevel"/>
    <w:tmpl w:val="B2A85F32"/>
    <w:lvl w:ilvl="0" w:tplc="0A1C530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6529AC"/>
    <w:multiLevelType w:val="hybridMultilevel"/>
    <w:tmpl w:val="C68427F8"/>
    <w:lvl w:ilvl="0" w:tplc="7408EFD2">
      <w:start w:val="1"/>
      <w:numFmt w:val="bullet"/>
      <w:lvlText w:val=""/>
      <w:lvlJc w:val="left"/>
      <w:pPr>
        <w:tabs>
          <w:tab w:val="num" w:pos="0"/>
        </w:tabs>
        <w:ind w:left="0"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5"/>
  </w:num>
  <w:num w:numId="6">
    <w:abstractNumId w:val="11"/>
  </w:num>
  <w:num w:numId="7">
    <w:abstractNumId w:val="12"/>
  </w:num>
  <w:num w:numId="8">
    <w:abstractNumId w:val="14"/>
  </w:num>
  <w:num w:numId="9">
    <w:abstractNumId w:val="1"/>
  </w:num>
  <w:num w:numId="10">
    <w:abstractNumId w:val="4"/>
  </w:num>
  <w:num w:numId="11">
    <w:abstractNumId w:val="5"/>
  </w:num>
  <w:num w:numId="12">
    <w:abstractNumId w:val="6"/>
  </w:num>
  <w:num w:numId="13">
    <w:abstractNumId w:val="2"/>
  </w:num>
  <w:num w:numId="14">
    <w:abstractNumId w:val="13"/>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30C6A"/>
    <w:rsid w:val="00026279"/>
    <w:rsid w:val="00047A83"/>
    <w:rsid w:val="000579B1"/>
    <w:rsid w:val="00064BEF"/>
    <w:rsid w:val="00076D09"/>
    <w:rsid w:val="000B2D0A"/>
    <w:rsid w:val="000B4D16"/>
    <w:rsid w:val="000C4144"/>
    <w:rsid w:val="000F58C4"/>
    <w:rsid w:val="0012229D"/>
    <w:rsid w:val="00130C88"/>
    <w:rsid w:val="00132CBB"/>
    <w:rsid w:val="00142750"/>
    <w:rsid w:val="00146AE3"/>
    <w:rsid w:val="001532DE"/>
    <w:rsid w:val="0018480A"/>
    <w:rsid w:val="001868CB"/>
    <w:rsid w:val="00191C4F"/>
    <w:rsid w:val="001974AC"/>
    <w:rsid w:val="001C04A4"/>
    <w:rsid w:val="00206B3F"/>
    <w:rsid w:val="00214A2C"/>
    <w:rsid w:val="00226C45"/>
    <w:rsid w:val="0024578F"/>
    <w:rsid w:val="002A4366"/>
    <w:rsid w:val="002A60E0"/>
    <w:rsid w:val="003215F2"/>
    <w:rsid w:val="00335FCF"/>
    <w:rsid w:val="00345C28"/>
    <w:rsid w:val="0034760A"/>
    <w:rsid w:val="003542FD"/>
    <w:rsid w:val="003642E5"/>
    <w:rsid w:val="003725A8"/>
    <w:rsid w:val="003756B5"/>
    <w:rsid w:val="003807C7"/>
    <w:rsid w:val="00381245"/>
    <w:rsid w:val="0039000A"/>
    <w:rsid w:val="003B0318"/>
    <w:rsid w:val="003C5477"/>
    <w:rsid w:val="003E2D18"/>
    <w:rsid w:val="003E77CE"/>
    <w:rsid w:val="003E795F"/>
    <w:rsid w:val="00405766"/>
    <w:rsid w:val="004250E8"/>
    <w:rsid w:val="00425431"/>
    <w:rsid w:val="0042786B"/>
    <w:rsid w:val="00453E3E"/>
    <w:rsid w:val="004579BF"/>
    <w:rsid w:val="0048487C"/>
    <w:rsid w:val="00491846"/>
    <w:rsid w:val="004A51D7"/>
    <w:rsid w:val="004B7FDD"/>
    <w:rsid w:val="004C1C85"/>
    <w:rsid w:val="004C4BDB"/>
    <w:rsid w:val="004E4685"/>
    <w:rsid w:val="005438C9"/>
    <w:rsid w:val="00561539"/>
    <w:rsid w:val="005826C5"/>
    <w:rsid w:val="00590582"/>
    <w:rsid w:val="005B1E01"/>
    <w:rsid w:val="005E0000"/>
    <w:rsid w:val="0063447B"/>
    <w:rsid w:val="00644EBE"/>
    <w:rsid w:val="00696AB9"/>
    <w:rsid w:val="0069750D"/>
    <w:rsid w:val="006A3622"/>
    <w:rsid w:val="006A5CE7"/>
    <w:rsid w:val="006C1387"/>
    <w:rsid w:val="006E5500"/>
    <w:rsid w:val="0072537F"/>
    <w:rsid w:val="00727B59"/>
    <w:rsid w:val="0074542D"/>
    <w:rsid w:val="00746B94"/>
    <w:rsid w:val="0075694F"/>
    <w:rsid w:val="00795B9B"/>
    <w:rsid w:val="00795DBF"/>
    <w:rsid w:val="007B2CEB"/>
    <w:rsid w:val="007B68B9"/>
    <w:rsid w:val="007C25B2"/>
    <w:rsid w:val="007C61EB"/>
    <w:rsid w:val="007E7D12"/>
    <w:rsid w:val="007F2BEF"/>
    <w:rsid w:val="007F6349"/>
    <w:rsid w:val="00807500"/>
    <w:rsid w:val="00815341"/>
    <w:rsid w:val="00824A90"/>
    <w:rsid w:val="00863173"/>
    <w:rsid w:val="00870AFF"/>
    <w:rsid w:val="00873742"/>
    <w:rsid w:val="008960A8"/>
    <w:rsid w:val="008C2B89"/>
    <w:rsid w:val="008E45CF"/>
    <w:rsid w:val="008F5833"/>
    <w:rsid w:val="00913D1E"/>
    <w:rsid w:val="00926848"/>
    <w:rsid w:val="00941B9E"/>
    <w:rsid w:val="00955D20"/>
    <w:rsid w:val="00977C03"/>
    <w:rsid w:val="00985D18"/>
    <w:rsid w:val="00996918"/>
    <w:rsid w:val="009A565E"/>
    <w:rsid w:val="009C3376"/>
    <w:rsid w:val="009F056B"/>
    <w:rsid w:val="00A0187A"/>
    <w:rsid w:val="00A1361A"/>
    <w:rsid w:val="00A24022"/>
    <w:rsid w:val="00A24C07"/>
    <w:rsid w:val="00A87114"/>
    <w:rsid w:val="00AB0987"/>
    <w:rsid w:val="00AB25EE"/>
    <w:rsid w:val="00AD6F9E"/>
    <w:rsid w:val="00AD798D"/>
    <w:rsid w:val="00AE7E45"/>
    <w:rsid w:val="00B1257A"/>
    <w:rsid w:val="00B17278"/>
    <w:rsid w:val="00B22C9B"/>
    <w:rsid w:val="00B238B1"/>
    <w:rsid w:val="00B30C6A"/>
    <w:rsid w:val="00B4744B"/>
    <w:rsid w:val="00B572F4"/>
    <w:rsid w:val="00B71B88"/>
    <w:rsid w:val="00B77A15"/>
    <w:rsid w:val="00B91D2A"/>
    <w:rsid w:val="00BA1309"/>
    <w:rsid w:val="00BB0180"/>
    <w:rsid w:val="00BB76CB"/>
    <w:rsid w:val="00BC29F7"/>
    <w:rsid w:val="00BE7F05"/>
    <w:rsid w:val="00BF56DD"/>
    <w:rsid w:val="00C2127C"/>
    <w:rsid w:val="00C44272"/>
    <w:rsid w:val="00C52A82"/>
    <w:rsid w:val="00C57023"/>
    <w:rsid w:val="00C76D06"/>
    <w:rsid w:val="00C7759D"/>
    <w:rsid w:val="00C77C72"/>
    <w:rsid w:val="00CA352F"/>
    <w:rsid w:val="00CE791F"/>
    <w:rsid w:val="00CF5A76"/>
    <w:rsid w:val="00D07E2C"/>
    <w:rsid w:val="00D15F88"/>
    <w:rsid w:val="00D21FCB"/>
    <w:rsid w:val="00D22D5E"/>
    <w:rsid w:val="00D566BE"/>
    <w:rsid w:val="00D7666E"/>
    <w:rsid w:val="00D766C0"/>
    <w:rsid w:val="00D97503"/>
    <w:rsid w:val="00DA7B83"/>
    <w:rsid w:val="00DB2084"/>
    <w:rsid w:val="00DC7C57"/>
    <w:rsid w:val="00E00360"/>
    <w:rsid w:val="00E03E38"/>
    <w:rsid w:val="00E33BBA"/>
    <w:rsid w:val="00E74FDA"/>
    <w:rsid w:val="00EA219D"/>
    <w:rsid w:val="00ED2714"/>
    <w:rsid w:val="00EE028C"/>
    <w:rsid w:val="00EF01BD"/>
    <w:rsid w:val="00F04742"/>
    <w:rsid w:val="00F06A5F"/>
    <w:rsid w:val="00F12692"/>
    <w:rsid w:val="00F13CC5"/>
    <w:rsid w:val="00F46A80"/>
    <w:rsid w:val="00F64E8A"/>
    <w:rsid w:val="00F72720"/>
    <w:rsid w:val="00F77C77"/>
    <w:rsid w:val="00F8022D"/>
    <w:rsid w:val="00F86EA4"/>
    <w:rsid w:val="00F876E3"/>
    <w:rsid w:val="00FE1970"/>
    <w:rsid w:val="00FF4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0C6A"/>
    <w:rPr>
      <w:color w:val="0000FF"/>
      <w:u w:val="single"/>
    </w:rPr>
  </w:style>
  <w:style w:type="paragraph" w:styleId="BalloonText">
    <w:name w:val="Balloon Text"/>
    <w:basedOn w:val="Normal"/>
    <w:semiHidden/>
    <w:rsid w:val="00B4744B"/>
    <w:rPr>
      <w:rFonts w:ascii="Tahoma" w:hAnsi="Tahoma" w:cs="Tahoma"/>
      <w:sz w:val="16"/>
      <w:szCs w:val="16"/>
    </w:rPr>
  </w:style>
  <w:style w:type="character" w:styleId="Strong">
    <w:name w:val="Strong"/>
    <w:basedOn w:val="DefaultParagraphFont"/>
    <w:uiPriority w:val="22"/>
    <w:qFormat/>
    <w:rsid w:val="008E45CF"/>
    <w:rPr>
      <w:b/>
      <w:bCs/>
    </w:rPr>
  </w:style>
  <w:style w:type="paragraph" w:styleId="ListParagraph">
    <w:name w:val="List Paragraph"/>
    <w:basedOn w:val="Normal"/>
    <w:uiPriority w:val="34"/>
    <w:qFormat/>
    <w:rsid w:val="00C775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4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Moorpark College</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Moorpark College</dc:creator>
  <cp:keywords/>
  <dc:description/>
  <cp:lastModifiedBy>cwilliamson</cp:lastModifiedBy>
  <cp:revision>3</cp:revision>
  <cp:lastPrinted>2009-06-25T04:30:00Z</cp:lastPrinted>
  <dcterms:created xsi:type="dcterms:W3CDTF">2010-06-30T21:54:00Z</dcterms:created>
  <dcterms:modified xsi:type="dcterms:W3CDTF">2010-06-30T22:29:00Z</dcterms:modified>
</cp:coreProperties>
</file>